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85" w:rsidRDefault="006A47B6" w:rsidP="007512AD">
      <w:pPr>
        <w:spacing w:line="560" w:lineRule="exact"/>
      </w:pPr>
      <w:r w:rsidRPr="00257E3A">
        <w:rPr>
          <w:rFonts w:hint="default"/>
        </w:rPr>
        <w:t>附件</w:t>
      </w:r>
      <w:r w:rsidRPr="00257E3A">
        <w:rPr>
          <w:rFonts w:hint="default"/>
        </w:rPr>
        <w:t>1</w:t>
      </w:r>
      <w:r w:rsidRPr="00257E3A">
        <w:rPr>
          <w:rFonts w:hint="default"/>
        </w:rPr>
        <w:t>：</w:t>
      </w:r>
    </w:p>
    <w:p w:rsidR="00556E85" w:rsidRDefault="006A47B6" w:rsidP="00556E85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257E3A">
        <w:rPr>
          <w:rFonts w:eastAsia="方正小标宋简体" w:hint="default"/>
          <w:sz w:val="44"/>
          <w:szCs w:val="44"/>
        </w:rPr>
        <w:t>2021</w:t>
      </w:r>
      <w:r w:rsidRPr="00257E3A">
        <w:rPr>
          <w:rFonts w:eastAsia="方正小标宋简体" w:hint="default"/>
          <w:sz w:val="44"/>
          <w:szCs w:val="44"/>
        </w:rPr>
        <w:t>年度全省</w:t>
      </w:r>
    </w:p>
    <w:p w:rsidR="006A47B6" w:rsidRPr="00257E3A" w:rsidRDefault="006A47B6" w:rsidP="00556E85">
      <w:pPr>
        <w:spacing w:line="560" w:lineRule="exact"/>
        <w:jc w:val="center"/>
        <w:rPr>
          <w:rFonts w:eastAsia="方正小标宋简体" w:hint="default"/>
          <w:sz w:val="44"/>
          <w:szCs w:val="44"/>
        </w:rPr>
      </w:pPr>
      <w:r w:rsidRPr="00257E3A">
        <w:rPr>
          <w:rFonts w:eastAsia="方正小标宋简体" w:hint="default"/>
          <w:sz w:val="44"/>
          <w:szCs w:val="44"/>
        </w:rPr>
        <w:t>公信力建设助推工作先进集体名单</w:t>
      </w:r>
    </w:p>
    <w:p w:rsidR="006A47B6" w:rsidRPr="00257E3A" w:rsidRDefault="006A47B6" w:rsidP="006A47B6">
      <w:pPr>
        <w:jc w:val="center"/>
        <w:rPr>
          <w:rFonts w:hint="default"/>
        </w:rPr>
      </w:pPr>
      <w:r w:rsidRPr="00257E3A">
        <w:rPr>
          <w:rFonts w:hint="default"/>
        </w:rPr>
        <w:t>（共</w:t>
      </w:r>
      <w:r w:rsidRPr="00257E3A">
        <w:rPr>
          <w:rFonts w:hint="default"/>
        </w:rPr>
        <w:t>12</w:t>
      </w:r>
      <w:r w:rsidRPr="00257E3A">
        <w:rPr>
          <w:rFonts w:hint="default"/>
        </w:rPr>
        <w:t>个）</w:t>
      </w:r>
    </w:p>
    <w:p w:rsidR="006A47B6" w:rsidRPr="00257E3A" w:rsidRDefault="006A47B6" w:rsidP="006A47B6">
      <w:pPr>
        <w:jc w:val="center"/>
        <w:rPr>
          <w:rFonts w:hint="default"/>
        </w:rPr>
      </w:pPr>
    </w:p>
    <w:p w:rsidR="006A47B6" w:rsidRPr="00257E3A" w:rsidRDefault="006A47B6" w:rsidP="006A47B6">
      <w:pPr>
        <w:rPr>
          <w:rFonts w:hint="default"/>
        </w:rPr>
      </w:pPr>
      <w:r w:rsidRPr="00257E3A">
        <w:rPr>
          <w:rFonts w:hint="default"/>
        </w:rPr>
        <w:t xml:space="preserve">    </w:t>
      </w:r>
      <w:r w:rsidRPr="00257E3A">
        <w:rPr>
          <w:rFonts w:hint="default"/>
        </w:rPr>
        <w:t>吉林省鼎盛电梯有限公司</w:t>
      </w:r>
    </w:p>
    <w:p w:rsidR="006A47B6" w:rsidRPr="00257E3A" w:rsidRDefault="006A47B6" w:rsidP="006A47B6">
      <w:pPr>
        <w:rPr>
          <w:rFonts w:hint="default"/>
        </w:rPr>
      </w:pPr>
      <w:r w:rsidRPr="00257E3A">
        <w:rPr>
          <w:rFonts w:hint="default"/>
        </w:rPr>
        <w:t xml:space="preserve">    </w:t>
      </w:r>
      <w:r w:rsidRPr="00257E3A">
        <w:rPr>
          <w:rFonts w:hint="default"/>
        </w:rPr>
        <w:t>吉林省达兴名车服务有限公司</w:t>
      </w:r>
    </w:p>
    <w:p w:rsidR="006A47B6" w:rsidRPr="00257E3A" w:rsidRDefault="006A47B6" w:rsidP="006A47B6">
      <w:pPr>
        <w:rPr>
          <w:rFonts w:hint="default"/>
        </w:rPr>
      </w:pPr>
      <w:r w:rsidRPr="00257E3A">
        <w:rPr>
          <w:rFonts w:hint="default"/>
        </w:rPr>
        <w:t xml:space="preserve">    </w:t>
      </w:r>
      <w:r w:rsidRPr="00257E3A">
        <w:rPr>
          <w:rFonts w:hint="default"/>
        </w:rPr>
        <w:t>吉林省良原印业有限公司</w:t>
      </w:r>
    </w:p>
    <w:p w:rsidR="006A47B6" w:rsidRPr="00257E3A" w:rsidRDefault="006A47B6" w:rsidP="006A47B6">
      <w:pPr>
        <w:rPr>
          <w:rFonts w:hint="default"/>
        </w:rPr>
      </w:pPr>
      <w:r w:rsidRPr="00257E3A">
        <w:rPr>
          <w:rFonts w:hint="default"/>
        </w:rPr>
        <w:t xml:space="preserve">    </w:t>
      </w:r>
      <w:r w:rsidRPr="00257E3A">
        <w:rPr>
          <w:rFonts w:hint="default"/>
        </w:rPr>
        <w:t>吉林省恩慧科技有限公司</w:t>
      </w:r>
    </w:p>
    <w:p w:rsidR="006A47B6" w:rsidRPr="00257E3A" w:rsidRDefault="006A47B6" w:rsidP="006A47B6">
      <w:pPr>
        <w:rPr>
          <w:rFonts w:hint="default"/>
        </w:rPr>
      </w:pPr>
      <w:r w:rsidRPr="00257E3A">
        <w:rPr>
          <w:rFonts w:hint="default"/>
        </w:rPr>
        <w:t xml:space="preserve">    </w:t>
      </w:r>
      <w:r w:rsidRPr="00257E3A">
        <w:rPr>
          <w:rFonts w:hint="default"/>
        </w:rPr>
        <w:t>长春市晨光未成年人关爱保护服务中心</w:t>
      </w:r>
    </w:p>
    <w:p w:rsidR="006A47B6" w:rsidRPr="00257E3A" w:rsidRDefault="006A47B6" w:rsidP="006A47B6">
      <w:pPr>
        <w:rPr>
          <w:rFonts w:hint="default"/>
        </w:rPr>
      </w:pPr>
      <w:r w:rsidRPr="00257E3A">
        <w:rPr>
          <w:rFonts w:hint="default"/>
        </w:rPr>
        <w:t xml:space="preserve">    </w:t>
      </w:r>
      <w:r w:rsidRPr="00257E3A">
        <w:rPr>
          <w:rFonts w:hint="default"/>
        </w:rPr>
        <w:t>蛟河市欣合农业科技有限公司</w:t>
      </w:r>
    </w:p>
    <w:p w:rsidR="006A47B6" w:rsidRPr="00257E3A" w:rsidRDefault="006A47B6" w:rsidP="006A47B6">
      <w:pPr>
        <w:rPr>
          <w:rFonts w:hint="default"/>
        </w:rPr>
      </w:pPr>
      <w:r w:rsidRPr="00257E3A">
        <w:rPr>
          <w:rFonts w:hint="default"/>
        </w:rPr>
        <w:t xml:space="preserve">    </w:t>
      </w:r>
      <w:r w:rsidR="008A78C8">
        <w:rPr>
          <w:rFonts w:hint="default"/>
        </w:rPr>
        <w:t>“</w:t>
      </w:r>
      <w:r w:rsidR="008A78C8">
        <w:rPr>
          <w:rFonts w:hint="default"/>
        </w:rPr>
        <w:t>溪浪臻</w:t>
      </w:r>
      <w:r w:rsidR="008A78C8">
        <w:rPr>
          <w:rFonts w:hint="default"/>
        </w:rPr>
        <w:t>”</w:t>
      </w:r>
      <w:r w:rsidR="008A78C8">
        <w:rPr>
          <w:rFonts w:hint="default"/>
        </w:rPr>
        <w:t>科技服务队</w:t>
      </w:r>
    </w:p>
    <w:p w:rsidR="006A47B6" w:rsidRPr="00257E3A" w:rsidRDefault="006A47B6" w:rsidP="006A47B6">
      <w:pPr>
        <w:rPr>
          <w:rFonts w:hint="default"/>
        </w:rPr>
      </w:pPr>
      <w:r w:rsidRPr="00257E3A">
        <w:rPr>
          <w:rFonts w:hint="default"/>
        </w:rPr>
        <w:t xml:space="preserve">    </w:t>
      </w:r>
      <w:r w:rsidRPr="00257E3A">
        <w:rPr>
          <w:rFonts w:hint="default"/>
        </w:rPr>
        <w:t>吉林省公促会法务办公室</w:t>
      </w:r>
    </w:p>
    <w:p w:rsidR="006A47B6" w:rsidRPr="00257E3A" w:rsidRDefault="006A47B6" w:rsidP="006A47B6">
      <w:pPr>
        <w:rPr>
          <w:rFonts w:hint="default"/>
        </w:rPr>
      </w:pPr>
      <w:r w:rsidRPr="00257E3A">
        <w:rPr>
          <w:rFonts w:hint="default"/>
        </w:rPr>
        <w:t xml:space="preserve">    </w:t>
      </w:r>
      <w:r w:rsidRPr="00257E3A">
        <w:rPr>
          <w:rFonts w:hint="default"/>
        </w:rPr>
        <w:t>吉林省公促会乡村振兴专业委员会</w:t>
      </w:r>
    </w:p>
    <w:p w:rsidR="006A47B6" w:rsidRPr="00257E3A" w:rsidRDefault="006A47B6" w:rsidP="006A47B6">
      <w:pPr>
        <w:rPr>
          <w:rFonts w:hint="default"/>
        </w:rPr>
      </w:pPr>
      <w:r w:rsidRPr="00257E3A">
        <w:rPr>
          <w:rFonts w:hint="default"/>
        </w:rPr>
        <w:t xml:space="preserve">    </w:t>
      </w:r>
      <w:r w:rsidRPr="00257E3A">
        <w:rPr>
          <w:rFonts w:hint="default"/>
        </w:rPr>
        <w:t>吉林省公促会公信吉林书画院</w:t>
      </w:r>
    </w:p>
    <w:p w:rsidR="006A47B6" w:rsidRPr="00257E3A" w:rsidRDefault="006A47B6" w:rsidP="006A47B6">
      <w:pPr>
        <w:rPr>
          <w:rFonts w:hint="default"/>
        </w:rPr>
      </w:pPr>
      <w:r w:rsidRPr="00257E3A">
        <w:rPr>
          <w:rFonts w:hint="default"/>
        </w:rPr>
        <w:t xml:space="preserve">    </w:t>
      </w:r>
      <w:r w:rsidRPr="00257E3A">
        <w:rPr>
          <w:rFonts w:hint="default"/>
        </w:rPr>
        <w:t>吉林省公促会公信吉林影视中心</w:t>
      </w:r>
    </w:p>
    <w:p w:rsidR="006A47B6" w:rsidRPr="00257E3A" w:rsidRDefault="006A47B6" w:rsidP="00556E85">
      <w:pPr>
        <w:rPr>
          <w:rFonts w:hint="default"/>
        </w:rPr>
      </w:pPr>
      <w:r w:rsidRPr="00257E3A">
        <w:rPr>
          <w:rFonts w:hint="default"/>
        </w:rPr>
        <w:t xml:space="preserve">    </w:t>
      </w:r>
      <w:r w:rsidRPr="00257E3A">
        <w:rPr>
          <w:rFonts w:hint="default"/>
        </w:rPr>
        <w:t>吉林省公促会长岭县前进乡社区公益服务站</w:t>
      </w:r>
    </w:p>
    <w:sectPr w:rsidR="006A47B6" w:rsidRPr="00257E3A" w:rsidSect="00FE1376">
      <w:footerReference w:type="default" r:id="rId6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35" w:rsidRDefault="00670435" w:rsidP="00FE07DF">
      <w:pPr>
        <w:rPr>
          <w:rFonts w:hint="default"/>
        </w:rPr>
      </w:pPr>
      <w:r>
        <w:separator/>
      </w:r>
    </w:p>
  </w:endnote>
  <w:endnote w:type="continuationSeparator" w:id="0">
    <w:p w:rsidR="00670435" w:rsidRDefault="00670435" w:rsidP="00FE07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631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54BD9" w:rsidRDefault="00954BD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C22E56" w:rsidRDefault="00C22E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35" w:rsidRDefault="00670435" w:rsidP="00FE07DF">
      <w:pPr>
        <w:rPr>
          <w:rFonts w:hint="default"/>
        </w:rPr>
      </w:pPr>
      <w:r>
        <w:separator/>
      </w:r>
    </w:p>
  </w:footnote>
  <w:footnote w:type="continuationSeparator" w:id="0">
    <w:p w:rsidR="00670435" w:rsidRDefault="00670435" w:rsidP="00FE07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DF"/>
    <w:rsid w:val="00011C36"/>
    <w:rsid w:val="000135C2"/>
    <w:rsid w:val="000270A6"/>
    <w:rsid w:val="000450C5"/>
    <w:rsid w:val="00046BD2"/>
    <w:rsid w:val="000617E9"/>
    <w:rsid w:val="000871D3"/>
    <w:rsid w:val="000C2F00"/>
    <w:rsid w:val="000F0C0C"/>
    <w:rsid w:val="0011727C"/>
    <w:rsid w:val="00127CA8"/>
    <w:rsid w:val="00194C1E"/>
    <w:rsid w:val="001A23B9"/>
    <w:rsid w:val="001F4023"/>
    <w:rsid w:val="001F5C78"/>
    <w:rsid w:val="00202C35"/>
    <w:rsid w:val="00257E3A"/>
    <w:rsid w:val="00271235"/>
    <w:rsid w:val="00293CA8"/>
    <w:rsid w:val="002B3F6A"/>
    <w:rsid w:val="002C5959"/>
    <w:rsid w:val="00340413"/>
    <w:rsid w:val="003562F7"/>
    <w:rsid w:val="00396A94"/>
    <w:rsid w:val="003A3E89"/>
    <w:rsid w:val="003F22B0"/>
    <w:rsid w:val="003F6F1C"/>
    <w:rsid w:val="00403AA1"/>
    <w:rsid w:val="004557C3"/>
    <w:rsid w:val="00456EB8"/>
    <w:rsid w:val="0046152A"/>
    <w:rsid w:val="0047384C"/>
    <w:rsid w:val="00486D82"/>
    <w:rsid w:val="004A757B"/>
    <w:rsid w:val="004C05C3"/>
    <w:rsid w:val="00537137"/>
    <w:rsid w:val="00556E85"/>
    <w:rsid w:val="0057122C"/>
    <w:rsid w:val="005A40BE"/>
    <w:rsid w:val="005A6AD3"/>
    <w:rsid w:val="005B218D"/>
    <w:rsid w:val="005E7C22"/>
    <w:rsid w:val="006072CD"/>
    <w:rsid w:val="006478F9"/>
    <w:rsid w:val="00670435"/>
    <w:rsid w:val="006A47B6"/>
    <w:rsid w:val="006A4918"/>
    <w:rsid w:val="006F5356"/>
    <w:rsid w:val="00716282"/>
    <w:rsid w:val="00716429"/>
    <w:rsid w:val="00744AEE"/>
    <w:rsid w:val="007512AD"/>
    <w:rsid w:val="007A3ED7"/>
    <w:rsid w:val="007A4C9F"/>
    <w:rsid w:val="007C70C3"/>
    <w:rsid w:val="00822C0C"/>
    <w:rsid w:val="00873EE2"/>
    <w:rsid w:val="00884AC1"/>
    <w:rsid w:val="008A78C8"/>
    <w:rsid w:val="008C6F40"/>
    <w:rsid w:val="008E02AA"/>
    <w:rsid w:val="008F091A"/>
    <w:rsid w:val="009062F2"/>
    <w:rsid w:val="00954BD9"/>
    <w:rsid w:val="00954E95"/>
    <w:rsid w:val="00992E56"/>
    <w:rsid w:val="009B3651"/>
    <w:rsid w:val="00A42130"/>
    <w:rsid w:val="00A86FD2"/>
    <w:rsid w:val="00AD7015"/>
    <w:rsid w:val="00AE5CD6"/>
    <w:rsid w:val="00AF57A3"/>
    <w:rsid w:val="00B15FC0"/>
    <w:rsid w:val="00B65E9C"/>
    <w:rsid w:val="00BA2CC1"/>
    <w:rsid w:val="00BC758E"/>
    <w:rsid w:val="00BD472C"/>
    <w:rsid w:val="00BE13F4"/>
    <w:rsid w:val="00C22E56"/>
    <w:rsid w:val="00C231C0"/>
    <w:rsid w:val="00C328D6"/>
    <w:rsid w:val="00C63AA7"/>
    <w:rsid w:val="00C94873"/>
    <w:rsid w:val="00CA376A"/>
    <w:rsid w:val="00CF6D83"/>
    <w:rsid w:val="00D058CD"/>
    <w:rsid w:val="00D87A84"/>
    <w:rsid w:val="00DC43B5"/>
    <w:rsid w:val="00E43FC6"/>
    <w:rsid w:val="00E97CCC"/>
    <w:rsid w:val="00EA64C6"/>
    <w:rsid w:val="00EC6F53"/>
    <w:rsid w:val="00EE1C2B"/>
    <w:rsid w:val="00F02A11"/>
    <w:rsid w:val="00F21776"/>
    <w:rsid w:val="00F336F9"/>
    <w:rsid w:val="00F62F0D"/>
    <w:rsid w:val="00FC40AC"/>
    <w:rsid w:val="00FC5CC3"/>
    <w:rsid w:val="00FD2DA9"/>
    <w:rsid w:val="00FE07DF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C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5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50C5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2022-01-09T06:39:00Z</cp:lastPrinted>
  <dcterms:created xsi:type="dcterms:W3CDTF">2022-01-21T10:11:00Z</dcterms:created>
  <dcterms:modified xsi:type="dcterms:W3CDTF">2022-01-21T10:13:00Z</dcterms:modified>
</cp:coreProperties>
</file>