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9" w:rsidRDefault="00BA2CC1" w:rsidP="002034A7">
      <w:pPr>
        <w:spacing w:line="560" w:lineRule="exact"/>
      </w:pPr>
      <w:r w:rsidRPr="00257E3A">
        <w:rPr>
          <w:rFonts w:hint="default"/>
        </w:rPr>
        <w:t>附件</w:t>
      </w:r>
      <w:r w:rsidRPr="00257E3A">
        <w:rPr>
          <w:rFonts w:hint="default"/>
        </w:rPr>
        <w:t>3</w:t>
      </w:r>
      <w:r w:rsidRPr="00257E3A">
        <w:rPr>
          <w:rFonts w:hint="default"/>
        </w:rPr>
        <w:t>：</w:t>
      </w:r>
    </w:p>
    <w:p w:rsidR="00621D09" w:rsidRDefault="00BA2CC1" w:rsidP="00621D09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257E3A">
        <w:rPr>
          <w:rFonts w:eastAsia="方正小标宋简体" w:hint="default"/>
          <w:sz w:val="44"/>
          <w:szCs w:val="44"/>
        </w:rPr>
        <w:t>2021</w:t>
      </w:r>
      <w:r w:rsidRPr="00257E3A">
        <w:rPr>
          <w:rFonts w:eastAsia="方正小标宋简体" w:hint="default"/>
          <w:sz w:val="44"/>
          <w:szCs w:val="44"/>
        </w:rPr>
        <w:t>年度全省</w:t>
      </w:r>
    </w:p>
    <w:p w:rsidR="00BA2CC1" w:rsidRPr="00257E3A" w:rsidRDefault="00BA2CC1" w:rsidP="00621D09">
      <w:pPr>
        <w:spacing w:line="560" w:lineRule="exact"/>
        <w:jc w:val="center"/>
        <w:rPr>
          <w:rFonts w:eastAsia="方正小标宋简体" w:hint="default"/>
          <w:sz w:val="44"/>
          <w:szCs w:val="44"/>
        </w:rPr>
      </w:pPr>
      <w:r w:rsidRPr="00257E3A">
        <w:rPr>
          <w:rFonts w:eastAsia="方正小标宋简体" w:hint="default"/>
          <w:sz w:val="44"/>
          <w:szCs w:val="44"/>
        </w:rPr>
        <w:t>公信力建设助推工作先进个人名单</w:t>
      </w:r>
    </w:p>
    <w:p w:rsidR="00BA2CC1" w:rsidRPr="00257E3A" w:rsidRDefault="00BA2CC1" w:rsidP="00BA2CC1">
      <w:pPr>
        <w:jc w:val="center"/>
        <w:rPr>
          <w:rFonts w:hint="default"/>
        </w:rPr>
      </w:pPr>
      <w:r w:rsidRPr="00257E3A">
        <w:rPr>
          <w:rFonts w:hint="default"/>
        </w:rPr>
        <w:t>（共</w:t>
      </w:r>
      <w:r w:rsidRPr="00257E3A">
        <w:rPr>
          <w:rFonts w:hint="default"/>
        </w:rPr>
        <w:t>3</w:t>
      </w:r>
      <w:r w:rsidR="00271235">
        <w:t>4</w:t>
      </w:r>
      <w:r w:rsidRPr="00257E3A">
        <w:rPr>
          <w:rFonts w:hint="default"/>
        </w:rPr>
        <w:t>人）</w:t>
      </w:r>
    </w:p>
    <w:p w:rsidR="00BA2CC1" w:rsidRPr="00257E3A" w:rsidRDefault="00BA2CC1" w:rsidP="00BA2CC1">
      <w:pPr>
        <w:jc w:val="center"/>
        <w:rPr>
          <w:rFonts w:hint="default"/>
        </w:rPr>
      </w:pPr>
    </w:p>
    <w:p w:rsidR="00BA2CC1" w:rsidRPr="00257E3A" w:rsidRDefault="00BA2CC1" w:rsidP="00BA2CC1">
      <w:pPr>
        <w:spacing w:line="560" w:lineRule="exact"/>
        <w:rPr>
          <w:rFonts w:hint="default"/>
        </w:rPr>
      </w:pPr>
      <w:r w:rsidRPr="00257E3A">
        <w:rPr>
          <w:rFonts w:hint="default"/>
        </w:rPr>
        <w:t>马新财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刘福仁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董向前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毛世民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汪亚芹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冯立平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张金锁</w:t>
      </w:r>
    </w:p>
    <w:p w:rsidR="00BA2CC1" w:rsidRPr="00257E3A" w:rsidRDefault="00BA2CC1" w:rsidP="00BA2CC1">
      <w:pPr>
        <w:spacing w:line="560" w:lineRule="exact"/>
        <w:rPr>
          <w:rFonts w:hint="default"/>
        </w:rPr>
      </w:pPr>
      <w:r w:rsidRPr="00257E3A">
        <w:rPr>
          <w:rFonts w:hint="default"/>
        </w:rPr>
        <w:t>李莲洁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陈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磊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孙正文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魏守义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姚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伟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王志强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王鸿涛</w:t>
      </w:r>
    </w:p>
    <w:p w:rsidR="00BA2CC1" w:rsidRPr="00257E3A" w:rsidRDefault="00BA2CC1" w:rsidP="00BA2CC1">
      <w:pPr>
        <w:spacing w:line="560" w:lineRule="exact"/>
        <w:rPr>
          <w:rFonts w:hint="default"/>
        </w:rPr>
      </w:pPr>
      <w:r w:rsidRPr="00257E3A">
        <w:rPr>
          <w:rFonts w:hint="default"/>
        </w:rPr>
        <w:t>王友全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刘英华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魏芙蓉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李晶冬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任航形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刘雪升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张晓光</w:t>
      </w:r>
    </w:p>
    <w:p w:rsidR="00271235" w:rsidRDefault="00BA2CC1" w:rsidP="00BA2CC1">
      <w:pPr>
        <w:spacing w:line="560" w:lineRule="exact"/>
        <w:rPr>
          <w:rFonts w:hint="default"/>
        </w:rPr>
      </w:pPr>
      <w:r w:rsidRPr="00257E3A">
        <w:rPr>
          <w:rFonts w:hint="default"/>
        </w:rPr>
        <w:t>张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梵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林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涵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蔡恒宝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朱玉辉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康曦之、吴海鹰</w:t>
      </w:r>
      <w:r w:rsidRPr="00257E3A">
        <w:rPr>
          <w:rFonts w:hint="default"/>
        </w:rPr>
        <w:t xml:space="preserve">  </w:t>
      </w:r>
      <w:r w:rsidR="00271235">
        <w:rPr>
          <w:rFonts w:hint="default"/>
        </w:rPr>
        <w:t>王东升</w:t>
      </w:r>
    </w:p>
    <w:p w:rsidR="00BA2CC1" w:rsidRPr="00257E3A" w:rsidRDefault="00BA2CC1" w:rsidP="00621D09">
      <w:pPr>
        <w:spacing w:line="560" w:lineRule="exact"/>
        <w:rPr>
          <w:rFonts w:hint="default"/>
        </w:rPr>
      </w:pPr>
      <w:r w:rsidRPr="00257E3A">
        <w:rPr>
          <w:rFonts w:hint="default"/>
        </w:rPr>
        <w:t>霍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勋</w:t>
      </w:r>
      <w:r w:rsidR="00271235">
        <w:t xml:space="preserve">  </w:t>
      </w:r>
      <w:r w:rsidRPr="00257E3A">
        <w:rPr>
          <w:rFonts w:hint="default"/>
        </w:rPr>
        <w:t>郗家康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唐树林</w:t>
      </w:r>
      <w:r w:rsidR="008A78C8">
        <w:t xml:space="preserve">  </w:t>
      </w:r>
      <w:r w:rsidR="008A78C8" w:rsidRPr="008A78C8">
        <w:t>崔占武</w:t>
      </w:r>
      <w:r w:rsidR="008A78C8">
        <w:t xml:space="preserve">  </w:t>
      </w:r>
      <w:r w:rsidR="008A78C8" w:rsidRPr="008A78C8">
        <w:t>苏文杰</w:t>
      </w:r>
      <w:r w:rsidR="008A78C8">
        <w:t xml:space="preserve">  </w:t>
      </w:r>
      <w:r w:rsidR="008A78C8" w:rsidRPr="008A78C8">
        <w:t>张雅吉</w:t>
      </w:r>
    </w:p>
    <w:p w:rsidR="006A47B6" w:rsidRPr="00257E3A" w:rsidRDefault="006A47B6" w:rsidP="00BA2CC1">
      <w:pPr>
        <w:spacing w:line="560" w:lineRule="exact"/>
        <w:rPr>
          <w:rFonts w:hint="default"/>
        </w:rPr>
      </w:pPr>
    </w:p>
    <w:sectPr w:rsidR="006A47B6" w:rsidRPr="00257E3A" w:rsidSect="00FE1376">
      <w:footerReference w:type="default" r:id="rId6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53" w:rsidRDefault="002F3853" w:rsidP="00FE07DF">
      <w:pPr>
        <w:rPr>
          <w:rFonts w:hint="default"/>
        </w:rPr>
      </w:pPr>
      <w:r>
        <w:separator/>
      </w:r>
    </w:p>
  </w:endnote>
  <w:endnote w:type="continuationSeparator" w:id="0">
    <w:p w:rsidR="002F3853" w:rsidRDefault="002F3853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631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54BD9" w:rsidRDefault="00954BD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951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9515B">
              <w:rPr>
                <w:b/>
                <w:sz w:val="24"/>
                <w:szCs w:val="24"/>
              </w:rPr>
              <w:fldChar w:fldCharType="separate"/>
            </w:r>
            <w:r w:rsidR="00621D09">
              <w:rPr>
                <w:b/>
                <w:noProof/>
              </w:rPr>
              <w:t>1</w:t>
            </w:r>
            <w:r w:rsidR="0079515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951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9515B">
              <w:rPr>
                <w:b/>
                <w:sz w:val="24"/>
                <w:szCs w:val="24"/>
              </w:rPr>
              <w:fldChar w:fldCharType="separate"/>
            </w:r>
            <w:r w:rsidR="00621D09">
              <w:rPr>
                <w:b/>
                <w:noProof/>
              </w:rPr>
              <w:t>1</w:t>
            </w:r>
            <w:r w:rsidR="007951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2E56" w:rsidRDefault="00C22E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53" w:rsidRDefault="002F3853" w:rsidP="00FE07DF">
      <w:pPr>
        <w:rPr>
          <w:rFonts w:hint="default"/>
        </w:rPr>
      </w:pPr>
      <w:r>
        <w:separator/>
      </w:r>
    </w:p>
  </w:footnote>
  <w:footnote w:type="continuationSeparator" w:id="0">
    <w:p w:rsidR="002F3853" w:rsidRDefault="002F3853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11C36"/>
    <w:rsid w:val="000135C2"/>
    <w:rsid w:val="000270A6"/>
    <w:rsid w:val="000450C5"/>
    <w:rsid w:val="00046BD2"/>
    <w:rsid w:val="000617E9"/>
    <w:rsid w:val="000871D3"/>
    <w:rsid w:val="000C2F00"/>
    <w:rsid w:val="000F0C0C"/>
    <w:rsid w:val="0011727C"/>
    <w:rsid w:val="00127CA8"/>
    <w:rsid w:val="00194C1E"/>
    <w:rsid w:val="001A23B9"/>
    <w:rsid w:val="001F4023"/>
    <w:rsid w:val="001F5C78"/>
    <w:rsid w:val="00202C35"/>
    <w:rsid w:val="002034A7"/>
    <w:rsid w:val="00257E3A"/>
    <w:rsid w:val="00271235"/>
    <w:rsid w:val="00293CA8"/>
    <w:rsid w:val="002B3F6A"/>
    <w:rsid w:val="002C5959"/>
    <w:rsid w:val="002F3853"/>
    <w:rsid w:val="00340413"/>
    <w:rsid w:val="003562F7"/>
    <w:rsid w:val="00396A94"/>
    <w:rsid w:val="003A3E89"/>
    <w:rsid w:val="003F22B0"/>
    <w:rsid w:val="003F6F1C"/>
    <w:rsid w:val="00403AA1"/>
    <w:rsid w:val="004557C3"/>
    <w:rsid w:val="00456EB8"/>
    <w:rsid w:val="0046152A"/>
    <w:rsid w:val="0047384C"/>
    <w:rsid w:val="00486D82"/>
    <w:rsid w:val="004A757B"/>
    <w:rsid w:val="004C05C3"/>
    <w:rsid w:val="00537137"/>
    <w:rsid w:val="0057122C"/>
    <w:rsid w:val="005A40BE"/>
    <w:rsid w:val="005A6AD3"/>
    <w:rsid w:val="005B218D"/>
    <w:rsid w:val="005E7C22"/>
    <w:rsid w:val="006072CD"/>
    <w:rsid w:val="00621D09"/>
    <w:rsid w:val="006478F9"/>
    <w:rsid w:val="006A47B6"/>
    <w:rsid w:val="006A4918"/>
    <w:rsid w:val="006F5356"/>
    <w:rsid w:val="00716282"/>
    <w:rsid w:val="00716429"/>
    <w:rsid w:val="00744AEE"/>
    <w:rsid w:val="007512AD"/>
    <w:rsid w:val="007761B7"/>
    <w:rsid w:val="0079515B"/>
    <w:rsid w:val="007A3ED7"/>
    <w:rsid w:val="007A4C9F"/>
    <w:rsid w:val="007C70C3"/>
    <w:rsid w:val="00822C0C"/>
    <w:rsid w:val="00873EE2"/>
    <w:rsid w:val="00884AC1"/>
    <w:rsid w:val="008A78C8"/>
    <w:rsid w:val="008E02AA"/>
    <w:rsid w:val="008F091A"/>
    <w:rsid w:val="009062F2"/>
    <w:rsid w:val="00954BD9"/>
    <w:rsid w:val="00954E95"/>
    <w:rsid w:val="00992E56"/>
    <w:rsid w:val="009B3651"/>
    <w:rsid w:val="00A42130"/>
    <w:rsid w:val="00A86FD2"/>
    <w:rsid w:val="00AB61D7"/>
    <w:rsid w:val="00AD7015"/>
    <w:rsid w:val="00AE5CD6"/>
    <w:rsid w:val="00AF57A3"/>
    <w:rsid w:val="00B15FC0"/>
    <w:rsid w:val="00B65E9C"/>
    <w:rsid w:val="00BA2CC1"/>
    <w:rsid w:val="00BC758E"/>
    <w:rsid w:val="00BD472C"/>
    <w:rsid w:val="00BE13F4"/>
    <w:rsid w:val="00C22E56"/>
    <w:rsid w:val="00C231C0"/>
    <w:rsid w:val="00C328D6"/>
    <w:rsid w:val="00C63AA7"/>
    <w:rsid w:val="00C94873"/>
    <w:rsid w:val="00CA376A"/>
    <w:rsid w:val="00CF6D83"/>
    <w:rsid w:val="00D058CD"/>
    <w:rsid w:val="00D87A84"/>
    <w:rsid w:val="00DC43B5"/>
    <w:rsid w:val="00E43FC6"/>
    <w:rsid w:val="00E97CCC"/>
    <w:rsid w:val="00EA64C6"/>
    <w:rsid w:val="00EC6F53"/>
    <w:rsid w:val="00F02A11"/>
    <w:rsid w:val="00F21776"/>
    <w:rsid w:val="00F336F9"/>
    <w:rsid w:val="00F62F0D"/>
    <w:rsid w:val="00FC40AC"/>
    <w:rsid w:val="00FC5CC3"/>
    <w:rsid w:val="00FD2DA9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C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0C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2022-01-09T06:39:00Z</cp:lastPrinted>
  <dcterms:created xsi:type="dcterms:W3CDTF">2022-01-21T10:12:00Z</dcterms:created>
  <dcterms:modified xsi:type="dcterms:W3CDTF">2022-01-21T10:14:00Z</dcterms:modified>
</cp:coreProperties>
</file>